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758E" w:rsidRPr="00427E30" w:rsidRDefault="001F758E" w:rsidP="001F758E">
      <w:pPr>
        <w:spacing w:before="80" w:after="40"/>
        <w:jc w:val="center"/>
        <w:rPr>
          <w:sz w:val="16"/>
          <w:szCs w:val="20"/>
          <w:lang w:val="es-CL"/>
        </w:rPr>
      </w:pPr>
      <w:r w:rsidRPr="00427E30">
        <w:rPr>
          <w:b/>
          <w:color w:val="0ED1B7"/>
          <w:sz w:val="18"/>
          <w:szCs w:val="20"/>
          <w:lang w:val="es-CL"/>
        </w:rPr>
        <w:t>ANEXO N.º 4</w:t>
      </w:r>
    </w:p>
    <w:p w:rsidR="001F758E" w:rsidRPr="00F61899" w:rsidRDefault="001F758E" w:rsidP="001F758E">
      <w:pPr>
        <w:spacing w:after="40"/>
        <w:jc w:val="center"/>
        <w:rPr>
          <w:sz w:val="16"/>
          <w:szCs w:val="20"/>
          <w:lang w:val="es-CL"/>
        </w:rPr>
      </w:pPr>
      <w:r w:rsidRPr="00F61899">
        <w:rPr>
          <w:b/>
          <w:color w:val="211377"/>
          <w:sz w:val="24"/>
          <w:szCs w:val="20"/>
          <w:lang w:val="es-CL"/>
        </w:rPr>
        <w:t>COMPROMISO EDITORIAL</w:t>
      </w:r>
      <w:r>
        <w:rPr>
          <w:b/>
          <w:color w:val="211377"/>
          <w:sz w:val="24"/>
          <w:szCs w:val="20"/>
          <w:lang w:val="es-CL"/>
        </w:rPr>
        <w:t xml:space="preserve"> Y </w:t>
      </w:r>
      <w:r w:rsidRPr="00F61899">
        <w:rPr>
          <w:b/>
          <w:color w:val="211377"/>
          <w:sz w:val="24"/>
          <w:szCs w:val="20"/>
          <w:lang w:val="es-CL"/>
        </w:rPr>
        <w:t xml:space="preserve">AUTORIZACIÓN DE PRIMERA EDICIÓN </w:t>
      </w:r>
    </w:p>
    <w:p w:rsidR="001F758E" w:rsidRPr="00136A72" w:rsidRDefault="001F758E" w:rsidP="001F758E">
      <w:pPr>
        <w:pBdr>
          <w:bottom w:val="single" w:sz="10" w:space="5" w:color="EDDE03"/>
        </w:pBdr>
        <w:jc w:val="center"/>
        <w:rPr>
          <w:lang w:val="es-CL"/>
        </w:rPr>
      </w:pPr>
      <w:r w:rsidRPr="00136A72">
        <w:rPr>
          <w:b/>
          <w:color w:val="5A576A"/>
          <w:sz w:val="19"/>
          <w:lang w:val="es-CL"/>
        </w:rPr>
        <w:t>Fondo Editorial “Víctor Domingo Silva” 2026</w:t>
      </w:r>
    </w:p>
    <w:tbl>
      <w:tblPr>
        <w:tblW w:w="0" w:type="auto"/>
        <w:jc w:val="center"/>
        <w:tblLayout w:type="fixed"/>
        <w:tblLook w:val="04A0" w:firstRow="1" w:lastRow="0" w:firstColumn="1" w:lastColumn="0" w:noHBand="0" w:noVBand="1"/>
      </w:tblPr>
      <w:tblGrid>
        <w:gridCol w:w="3600"/>
        <w:gridCol w:w="6316"/>
      </w:tblGrid>
      <w:tr w:rsidR="001F758E" w:rsidTr="00E77817">
        <w:trPr>
          <w:trHeight w:val="504"/>
          <w:jc w:val="center"/>
        </w:trPr>
        <w:tc>
          <w:tcPr>
            <w:tcW w:w="3600" w:type="dxa"/>
            <w:tcBorders>
              <w:top w:val="single" w:sz="4" w:space="0" w:color="D7D9E0"/>
              <w:left w:val="single" w:sz="4" w:space="0" w:color="D7D9E0"/>
              <w:bottom w:val="single" w:sz="4" w:space="0" w:color="D7D9E0"/>
              <w:right w:val="single" w:sz="4" w:space="0" w:color="D7D9E0"/>
            </w:tcBorders>
            <w:shd w:val="clear" w:color="auto" w:fill="F1F0F8"/>
            <w:tcMar>
              <w:top w:w="60" w:type="dxa"/>
              <w:left w:w="80" w:type="dxa"/>
              <w:bottom w:w="60" w:type="dxa"/>
              <w:right w:w="80" w:type="dxa"/>
            </w:tcMar>
          </w:tcPr>
          <w:p w:rsidR="001F758E" w:rsidRDefault="001F758E" w:rsidP="00E77817">
            <w:proofErr w:type="spellStart"/>
            <w:r>
              <w:rPr>
                <w:b/>
                <w:color w:val="211377"/>
                <w:sz w:val="17"/>
              </w:rPr>
              <w:t>Nombre</w:t>
            </w:r>
            <w:proofErr w:type="spellEnd"/>
            <w:r>
              <w:rPr>
                <w:b/>
                <w:color w:val="211377"/>
                <w:sz w:val="17"/>
              </w:rPr>
              <w:t xml:space="preserve"> </w:t>
            </w:r>
            <w:proofErr w:type="spellStart"/>
            <w:r>
              <w:rPr>
                <w:b/>
                <w:color w:val="211377"/>
                <w:sz w:val="17"/>
              </w:rPr>
              <w:t>completo</w:t>
            </w:r>
            <w:proofErr w:type="spellEnd"/>
          </w:p>
        </w:tc>
        <w:tc>
          <w:tcPr>
            <w:tcW w:w="5616" w:type="dxa"/>
            <w:tcBorders>
              <w:top w:val="single" w:sz="4" w:space="0" w:color="D7D9E0"/>
              <w:left w:val="single" w:sz="4" w:space="0" w:color="D7D9E0"/>
              <w:bottom w:val="single" w:sz="4" w:space="0" w:color="D7D9E0"/>
              <w:right w:val="single" w:sz="4" w:space="0" w:color="D7D9E0"/>
            </w:tcBorders>
            <w:tcMar>
              <w:top w:w="60" w:type="dxa"/>
              <w:left w:w="80" w:type="dxa"/>
              <w:bottom w:w="60" w:type="dxa"/>
              <w:right w:w="80" w:type="dxa"/>
            </w:tcMar>
          </w:tcPr>
          <w:p w:rsidR="001F758E" w:rsidRDefault="001F758E" w:rsidP="00E77817"/>
        </w:tc>
      </w:tr>
      <w:tr w:rsidR="001F758E" w:rsidTr="00E77817">
        <w:trPr>
          <w:trHeight w:val="504"/>
          <w:jc w:val="center"/>
        </w:trPr>
        <w:tc>
          <w:tcPr>
            <w:tcW w:w="3600" w:type="dxa"/>
            <w:tcBorders>
              <w:top w:val="single" w:sz="4" w:space="0" w:color="D7D9E0"/>
              <w:left w:val="single" w:sz="4" w:space="0" w:color="D7D9E0"/>
              <w:bottom w:val="single" w:sz="4" w:space="0" w:color="D7D9E0"/>
              <w:right w:val="single" w:sz="4" w:space="0" w:color="D7D9E0"/>
            </w:tcBorders>
            <w:shd w:val="clear" w:color="auto" w:fill="F1F0F8"/>
            <w:tcMar>
              <w:top w:w="60" w:type="dxa"/>
              <w:left w:w="80" w:type="dxa"/>
              <w:bottom w:w="60" w:type="dxa"/>
              <w:right w:w="80" w:type="dxa"/>
            </w:tcMar>
          </w:tcPr>
          <w:p w:rsidR="001F758E" w:rsidRDefault="001F758E" w:rsidP="00E77817">
            <w:r>
              <w:rPr>
                <w:b/>
                <w:color w:val="211377"/>
                <w:sz w:val="17"/>
              </w:rPr>
              <w:t xml:space="preserve">RUT / </w:t>
            </w:r>
            <w:proofErr w:type="spellStart"/>
            <w:r>
              <w:rPr>
                <w:b/>
                <w:color w:val="211377"/>
                <w:sz w:val="17"/>
              </w:rPr>
              <w:t>Documento</w:t>
            </w:r>
            <w:proofErr w:type="spellEnd"/>
            <w:r>
              <w:rPr>
                <w:b/>
                <w:color w:val="211377"/>
                <w:sz w:val="17"/>
              </w:rPr>
              <w:t xml:space="preserve"> de </w:t>
            </w:r>
            <w:proofErr w:type="spellStart"/>
            <w:r>
              <w:rPr>
                <w:b/>
                <w:color w:val="211377"/>
                <w:sz w:val="17"/>
              </w:rPr>
              <w:t>identidad</w:t>
            </w:r>
            <w:proofErr w:type="spellEnd"/>
          </w:p>
        </w:tc>
        <w:tc>
          <w:tcPr>
            <w:tcW w:w="5616" w:type="dxa"/>
            <w:tcBorders>
              <w:top w:val="single" w:sz="4" w:space="0" w:color="D7D9E0"/>
              <w:left w:val="single" w:sz="4" w:space="0" w:color="D7D9E0"/>
              <w:bottom w:val="single" w:sz="4" w:space="0" w:color="D7D9E0"/>
              <w:right w:val="single" w:sz="4" w:space="0" w:color="D7D9E0"/>
            </w:tcBorders>
            <w:tcMar>
              <w:top w:w="60" w:type="dxa"/>
              <w:left w:w="80" w:type="dxa"/>
              <w:bottom w:w="60" w:type="dxa"/>
              <w:right w:w="80" w:type="dxa"/>
            </w:tcMar>
          </w:tcPr>
          <w:p w:rsidR="001F758E" w:rsidRDefault="001F758E" w:rsidP="00E77817"/>
        </w:tc>
      </w:tr>
      <w:tr w:rsidR="001F758E" w:rsidTr="00E77817">
        <w:trPr>
          <w:trHeight w:val="504"/>
          <w:jc w:val="center"/>
        </w:trPr>
        <w:tc>
          <w:tcPr>
            <w:tcW w:w="3600" w:type="dxa"/>
            <w:tcBorders>
              <w:top w:val="single" w:sz="4" w:space="0" w:color="D7D9E0"/>
              <w:left w:val="single" w:sz="4" w:space="0" w:color="D7D9E0"/>
              <w:bottom w:val="single" w:sz="4" w:space="0" w:color="D7D9E0"/>
              <w:right w:val="single" w:sz="4" w:space="0" w:color="D7D9E0"/>
            </w:tcBorders>
            <w:shd w:val="clear" w:color="auto" w:fill="F1F0F8"/>
            <w:tcMar>
              <w:top w:w="60" w:type="dxa"/>
              <w:left w:w="80" w:type="dxa"/>
              <w:bottom w:w="60" w:type="dxa"/>
              <w:right w:w="80" w:type="dxa"/>
            </w:tcMar>
          </w:tcPr>
          <w:p w:rsidR="001F758E" w:rsidRDefault="001F758E" w:rsidP="00E77817">
            <w:proofErr w:type="spellStart"/>
            <w:r>
              <w:rPr>
                <w:b/>
                <w:color w:val="211377"/>
                <w:sz w:val="17"/>
              </w:rPr>
              <w:t>Título</w:t>
            </w:r>
            <w:proofErr w:type="spellEnd"/>
            <w:r>
              <w:rPr>
                <w:b/>
                <w:color w:val="211377"/>
                <w:sz w:val="17"/>
              </w:rPr>
              <w:t xml:space="preserve"> de la </w:t>
            </w:r>
            <w:proofErr w:type="spellStart"/>
            <w:r>
              <w:rPr>
                <w:b/>
                <w:color w:val="211377"/>
                <w:sz w:val="17"/>
              </w:rPr>
              <w:t>obra</w:t>
            </w:r>
            <w:proofErr w:type="spellEnd"/>
          </w:p>
        </w:tc>
        <w:tc>
          <w:tcPr>
            <w:tcW w:w="5616" w:type="dxa"/>
            <w:tcBorders>
              <w:top w:val="single" w:sz="4" w:space="0" w:color="D7D9E0"/>
              <w:left w:val="single" w:sz="4" w:space="0" w:color="D7D9E0"/>
              <w:bottom w:val="single" w:sz="4" w:space="0" w:color="D7D9E0"/>
              <w:right w:val="single" w:sz="4" w:space="0" w:color="D7D9E0"/>
            </w:tcBorders>
            <w:tcMar>
              <w:top w:w="60" w:type="dxa"/>
              <w:left w:w="80" w:type="dxa"/>
              <w:bottom w:w="60" w:type="dxa"/>
              <w:right w:w="80" w:type="dxa"/>
            </w:tcMar>
          </w:tcPr>
          <w:p w:rsidR="001F758E" w:rsidRDefault="001F758E" w:rsidP="00E77817"/>
        </w:tc>
      </w:tr>
      <w:tr w:rsidR="001F758E" w:rsidTr="00E77817">
        <w:trPr>
          <w:trHeight w:val="504"/>
          <w:jc w:val="center"/>
        </w:trPr>
        <w:tc>
          <w:tcPr>
            <w:tcW w:w="3600" w:type="dxa"/>
            <w:tcBorders>
              <w:top w:val="single" w:sz="4" w:space="0" w:color="D7D9E0"/>
              <w:left w:val="single" w:sz="4" w:space="0" w:color="D7D9E0"/>
              <w:bottom w:val="single" w:sz="4" w:space="0" w:color="D7D9E0"/>
              <w:right w:val="single" w:sz="4" w:space="0" w:color="D7D9E0"/>
            </w:tcBorders>
            <w:shd w:val="clear" w:color="auto" w:fill="F1F0F8"/>
            <w:tcMar>
              <w:top w:w="60" w:type="dxa"/>
              <w:left w:w="80" w:type="dxa"/>
              <w:bottom w:w="60" w:type="dxa"/>
              <w:right w:w="80" w:type="dxa"/>
            </w:tcMar>
          </w:tcPr>
          <w:p w:rsidR="001F758E" w:rsidRDefault="001F758E" w:rsidP="00E77817">
            <w:proofErr w:type="spellStart"/>
            <w:r>
              <w:rPr>
                <w:b/>
                <w:color w:val="211377"/>
                <w:sz w:val="17"/>
              </w:rPr>
              <w:t>Seudónimo</w:t>
            </w:r>
            <w:proofErr w:type="spellEnd"/>
          </w:p>
        </w:tc>
        <w:tc>
          <w:tcPr>
            <w:tcW w:w="5616" w:type="dxa"/>
            <w:tcBorders>
              <w:top w:val="single" w:sz="4" w:space="0" w:color="D7D9E0"/>
              <w:left w:val="single" w:sz="4" w:space="0" w:color="D7D9E0"/>
              <w:bottom w:val="single" w:sz="4" w:space="0" w:color="D7D9E0"/>
              <w:right w:val="single" w:sz="4" w:space="0" w:color="D7D9E0"/>
            </w:tcBorders>
            <w:tcMar>
              <w:top w:w="60" w:type="dxa"/>
              <w:left w:w="80" w:type="dxa"/>
              <w:bottom w:w="60" w:type="dxa"/>
              <w:right w:w="80" w:type="dxa"/>
            </w:tcMar>
          </w:tcPr>
          <w:p w:rsidR="001F758E" w:rsidRDefault="001F758E" w:rsidP="00E77817"/>
        </w:tc>
      </w:tr>
      <w:tr w:rsidR="001F758E" w:rsidTr="00E77817">
        <w:trPr>
          <w:trHeight w:val="504"/>
          <w:jc w:val="center"/>
        </w:trPr>
        <w:tc>
          <w:tcPr>
            <w:tcW w:w="3600" w:type="dxa"/>
            <w:tcBorders>
              <w:top w:val="single" w:sz="4" w:space="0" w:color="D7D9E0"/>
              <w:left w:val="single" w:sz="4" w:space="0" w:color="D7D9E0"/>
              <w:bottom w:val="single" w:sz="4" w:space="0" w:color="D7D9E0"/>
              <w:right w:val="single" w:sz="4" w:space="0" w:color="D7D9E0"/>
            </w:tcBorders>
            <w:shd w:val="clear" w:color="auto" w:fill="F1F0F8"/>
            <w:tcMar>
              <w:top w:w="60" w:type="dxa"/>
              <w:left w:w="80" w:type="dxa"/>
              <w:bottom w:w="60" w:type="dxa"/>
              <w:right w:w="80" w:type="dxa"/>
            </w:tcMar>
          </w:tcPr>
          <w:p w:rsidR="001F758E" w:rsidRDefault="001F758E" w:rsidP="00E77817">
            <w:proofErr w:type="spellStart"/>
            <w:r>
              <w:rPr>
                <w:b/>
                <w:color w:val="211377"/>
                <w:sz w:val="17"/>
              </w:rPr>
              <w:t>Género</w:t>
            </w:r>
            <w:proofErr w:type="spellEnd"/>
            <w:r>
              <w:rPr>
                <w:b/>
                <w:color w:val="211377"/>
                <w:sz w:val="17"/>
              </w:rPr>
              <w:t xml:space="preserve"> y </w:t>
            </w:r>
            <w:proofErr w:type="spellStart"/>
            <w:r>
              <w:rPr>
                <w:b/>
                <w:color w:val="211377"/>
                <w:sz w:val="17"/>
              </w:rPr>
              <w:t>categoría</w:t>
            </w:r>
            <w:proofErr w:type="spellEnd"/>
          </w:p>
        </w:tc>
        <w:tc>
          <w:tcPr>
            <w:tcW w:w="5616" w:type="dxa"/>
            <w:tcBorders>
              <w:top w:val="single" w:sz="4" w:space="0" w:color="D7D9E0"/>
              <w:left w:val="single" w:sz="4" w:space="0" w:color="D7D9E0"/>
              <w:bottom w:val="single" w:sz="4" w:space="0" w:color="D7D9E0"/>
              <w:right w:val="single" w:sz="4" w:space="0" w:color="D7D9E0"/>
            </w:tcBorders>
            <w:tcMar>
              <w:top w:w="60" w:type="dxa"/>
              <w:left w:w="80" w:type="dxa"/>
              <w:bottom w:w="60" w:type="dxa"/>
              <w:right w:w="80" w:type="dxa"/>
            </w:tcMar>
          </w:tcPr>
          <w:p w:rsidR="001F758E" w:rsidRDefault="001F758E" w:rsidP="00E77817"/>
        </w:tc>
      </w:tr>
      <w:tr w:rsidR="001F758E" w:rsidTr="00E77817">
        <w:trPr>
          <w:jc w:val="center"/>
        </w:trPr>
        <w:tc>
          <w:tcPr>
            <w:tcW w:w="9916" w:type="dxa"/>
            <w:gridSpan w:val="2"/>
            <w:shd w:val="clear" w:color="auto" w:fill="211377"/>
            <w:tcMar>
              <w:top w:w="82" w:type="dxa"/>
              <w:left w:w="110" w:type="dxa"/>
              <w:bottom w:w="82" w:type="dxa"/>
              <w:right w:w="110" w:type="dxa"/>
            </w:tcMar>
          </w:tcPr>
          <w:p w:rsidR="001F758E" w:rsidRDefault="001F758E" w:rsidP="00E77817">
            <w:r>
              <w:rPr>
                <w:b/>
                <w:color w:val="FFFFFF"/>
                <w:sz w:val="18"/>
              </w:rPr>
              <w:t>A. COMPROMISO EDITORIAL</w:t>
            </w:r>
          </w:p>
        </w:tc>
      </w:tr>
    </w:tbl>
    <w:p w:rsidR="001F758E" w:rsidRPr="00136A72" w:rsidRDefault="001F758E" w:rsidP="001F758E">
      <w:pPr>
        <w:rPr>
          <w:lang w:val="es-CL"/>
        </w:rPr>
      </w:pPr>
      <w:r w:rsidRPr="00136A72">
        <w:rPr>
          <w:lang w:val="es-CL"/>
        </w:rPr>
        <w:t>En caso de resultar ganador o ganadora, me comprometo a:</w:t>
      </w:r>
    </w:p>
    <w:p w:rsidR="001F758E" w:rsidRPr="00136A72" w:rsidRDefault="001F758E" w:rsidP="001F758E">
      <w:pPr>
        <w:spacing w:after="40"/>
        <w:rPr>
          <w:lang w:val="es-CL"/>
        </w:rPr>
      </w:pPr>
      <w:r w:rsidRPr="00136A72">
        <w:rPr>
          <w:sz w:val="19"/>
          <w:lang w:val="es-CL"/>
        </w:rPr>
        <w:t>☐ Participar de buena fe en el proceso de edición, corrección, diseño y diagramación durante el año 2027.</w:t>
      </w:r>
    </w:p>
    <w:p w:rsidR="001F758E" w:rsidRPr="00136A72" w:rsidRDefault="001F758E" w:rsidP="001F758E">
      <w:pPr>
        <w:spacing w:after="40"/>
        <w:rPr>
          <w:lang w:val="es-CL"/>
        </w:rPr>
      </w:pPr>
      <w:r w:rsidRPr="00136A72">
        <w:rPr>
          <w:sz w:val="19"/>
          <w:lang w:val="es-CL"/>
        </w:rPr>
        <w:t>☐ Entregar oportunamente la versión editable definitiva y los antecedentes que solicite la Corporación.</w:t>
      </w:r>
    </w:p>
    <w:p w:rsidR="001F758E" w:rsidRPr="00136A72" w:rsidRDefault="001F758E" w:rsidP="001F758E">
      <w:pPr>
        <w:spacing w:after="40"/>
        <w:rPr>
          <w:lang w:val="es-CL"/>
        </w:rPr>
      </w:pPr>
      <w:r w:rsidRPr="00136A72">
        <w:rPr>
          <w:sz w:val="19"/>
          <w:lang w:val="es-CL"/>
        </w:rPr>
        <w:t>☐ Revisar las pruebas editoriales y responder dentro de los plazos informados.</w:t>
      </w:r>
    </w:p>
    <w:p w:rsidR="001F758E" w:rsidRPr="00136A72" w:rsidRDefault="001F758E" w:rsidP="001F758E">
      <w:pPr>
        <w:spacing w:after="40"/>
        <w:rPr>
          <w:lang w:val="es-CL"/>
        </w:rPr>
      </w:pPr>
      <w:r w:rsidRPr="00136A72">
        <w:rPr>
          <w:sz w:val="19"/>
          <w:lang w:val="es-CL"/>
        </w:rPr>
        <w:t>☐ Comunicar observaciones de forma clara y respetuosa y aprobar por escrito la versión final.</w:t>
      </w:r>
    </w:p>
    <w:p w:rsidR="001F758E" w:rsidRPr="00136A72" w:rsidRDefault="001F758E" w:rsidP="001F758E">
      <w:pPr>
        <w:spacing w:after="40"/>
        <w:rPr>
          <w:lang w:val="es-CL"/>
        </w:rPr>
      </w:pPr>
      <w:r w:rsidRPr="00136A72">
        <w:rPr>
          <w:sz w:val="19"/>
          <w:lang w:val="es-CL"/>
        </w:rPr>
        <w:t>☐ Procurar mi participación en la presentación oficial durante la 40.ª Feria del Libro de Ovalle 2028.</w:t>
      </w:r>
    </w:p>
    <w:tbl>
      <w:tblPr>
        <w:tblW w:w="0" w:type="auto"/>
        <w:jc w:val="center"/>
        <w:tblLook w:val="04A0" w:firstRow="1" w:lastRow="0" w:firstColumn="1" w:lastColumn="0" w:noHBand="0" w:noVBand="1"/>
      </w:tblPr>
      <w:tblGrid>
        <w:gridCol w:w="8838"/>
      </w:tblGrid>
      <w:tr w:rsidR="001F758E" w:rsidRPr="00136A72" w:rsidTr="00E77817">
        <w:trPr>
          <w:jc w:val="center"/>
        </w:trPr>
        <w:tc>
          <w:tcPr>
            <w:tcW w:w="9916" w:type="dxa"/>
            <w:shd w:val="clear" w:color="auto" w:fill="211377"/>
            <w:tcMar>
              <w:top w:w="82" w:type="dxa"/>
              <w:left w:w="110" w:type="dxa"/>
              <w:bottom w:w="82" w:type="dxa"/>
              <w:right w:w="110" w:type="dxa"/>
            </w:tcMar>
          </w:tcPr>
          <w:p w:rsidR="001F758E" w:rsidRPr="00136A72" w:rsidRDefault="001F758E" w:rsidP="00E77817">
            <w:pPr>
              <w:rPr>
                <w:lang w:val="es-CL"/>
              </w:rPr>
            </w:pPr>
            <w:r w:rsidRPr="00136A72">
              <w:rPr>
                <w:b/>
                <w:color w:val="FFFFFF"/>
                <w:sz w:val="18"/>
                <w:lang w:val="es-CL"/>
              </w:rPr>
              <w:t>B. AUTORIZACIÓN DE PRIMERA EDICIÓN</w:t>
            </w:r>
          </w:p>
        </w:tc>
      </w:tr>
    </w:tbl>
    <w:p w:rsidR="001F758E" w:rsidRPr="00136A72" w:rsidRDefault="001F758E" w:rsidP="001612F9">
      <w:pPr>
        <w:jc w:val="both"/>
        <w:rPr>
          <w:lang w:val="es-CL"/>
        </w:rPr>
      </w:pPr>
      <w:r w:rsidRPr="00136A72">
        <w:rPr>
          <w:lang w:val="es-CL"/>
        </w:rPr>
        <w:t>Autorizo gratuitamente y en forma no exclusiva a la Corporación Cultural Municipal de Ovalle para realizar la primera edición impresa de la obra, por un tiraje de cuatrocientos (400) ejemplares, incluyendo su corrección, edición, diseño, diagramación, tramitación de ISBN, impresión, distribución institucional y difusión promocional mediante portada, reseña y fragmentos breves.</w:t>
      </w:r>
    </w:p>
    <w:p w:rsidR="001F758E" w:rsidRPr="00136A72" w:rsidRDefault="001F758E" w:rsidP="001612F9">
      <w:pPr>
        <w:jc w:val="both"/>
        <w:rPr>
          <w:lang w:val="es-CL"/>
        </w:rPr>
      </w:pPr>
      <w:r w:rsidRPr="00136A72">
        <w:rPr>
          <w:lang w:val="es-CL"/>
        </w:rPr>
        <w:t>Declaro comprender que la propiedad intelectual permanece en mi poder y que una publicación digital íntegra, reedición o nuevo tiraje requerirán un acuerdo o autorización posterior.</w:t>
      </w:r>
    </w:p>
    <w:tbl>
      <w:tblPr>
        <w:tblW w:w="0" w:type="auto"/>
        <w:jc w:val="center"/>
        <w:tblLook w:val="04A0" w:firstRow="1" w:lastRow="0" w:firstColumn="1" w:lastColumn="0" w:noHBand="0" w:noVBand="1"/>
      </w:tblPr>
      <w:tblGrid>
        <w:gridCol w:w="8838"/>
      </w:tblGrid>
      <w:tr w:rsidR="001F758E" w:rsidTr="00E77817">
        <w:trPr>
          <w:jc w:val="center"/>
        </w:trPr>
        <w:tc>
          <w:tcPr>
            <w:tcW w:w="9916" w:type="dxa"/>
            <w:shd w:val="clear" w:color="auto" w:fill="211377"/>
            <w:tcMar>
              <w:top w:w="82" w:type="dxa"/>
              <w:left w:w="110" w:type="dxa"/>
              <w:bottom w:w="82" w:type="dxa"/>
              <w:right w:w="110" w:type="dxa"/>
            </w:tcMar>
          </w:tcPr>
          <w:p w:rsidR="001F758E" w:rsidRDefault="001F758E" w:rsidP="00E77817">
            <w:r>
              <w:rPr>
                <w:b/>
                <w:color w:val="FFFFFF"/>
                <w:sz w:val="18"/>
              </w:rPr>
              <w:t>C. DISTRIBUCIÓN DE EJEMPLARES</w:t>
            </w:r>
          </w:p>
        </w:tc>
      </w:tr>
    </w:tbl>
    <w:p w:rsidR="001F758E" w:rsidRPr="00136A72" w:rsidRDefault="001F758E" w:rsidP="001F758E">
      <w:pPr>
        <w:spacing w:after="40"/>
        <w:rPr>
          <w:lang w:val="es-CL"/>
        </w:rPr>
      </w:pPr>
      <w:r w:rsidRPr="00136A72">
        <w:rPr>
          <w:sz w:val="19"/>
          <w:lang w:val="es-CL"/>
        </w:rPr>
        <w:t xml:space="preserve">☐ Acepto recibir </w:t>
      </w:r>
      <w:r>
        <w:rPr>
          <w:sz w:val="19"/>
          <w:lang w:val="es-CL"/>
        </w:rPr>
        <w:t>30</w:t>
      </w:r>
      <w:r w:rsidRPr="00136A72">
        <w:rPr>
          <w:sz w:val="19"/>
          <w:lang w:val="es-CL"/>
        </w:rPr>
        <w:t>0 ejemplares de la primera edición.</w:t>
      </w:r>
    </w:p>
    <w:p w:rsidR="001F758E" w:rsidRPr="00136A72" w:rsidRDefault="001F758E" w:rsidP="001F758E">
      <w:pPr>
        <w:spacing w:after="40"/>
        <w:rPr>
          <w:lang w:val="es-CL"/>
        </w:rPr>
      </w:pPr>
      <w:r w:rsidRPr="00136A72">
        <w:rPr>
          <w:sz w:val="19"/>
          <w:lang w:val="es-CL"/>
        </w:rPr>
        <w:t xml:space="preserve">☐ Acepto que </w:t>
      </w:r>
      <w:r>
        <w:rPr>
          <w:sz w:val="19"/>
          <w:lang w:val="es-CL"/>
        </w:rPr>
        <w:t>10</w:t>
      </w:r>
      <w:r w:rsidRPr="00136A72">
        <w:rPr>
          <w:sz w:val="19"/>
          <w:lang w:val="es-CL"/>
        </w:rPr>
        <w:t>0 ejemplares permanezcan en la Corporación para fines institucionales, bibliotecas, difusión, mediación, archivo y entrega protocolar.</w:t>
      </w:r>
    </w:p>
    <w:p w:rsidR="001F758E" w:rsidRPr="00136A72" w:rsidRDefault="001F758E" w:rsidP="001F758E">
      <w:pPr>
        <w:rPr>
          <w:lang w:val="es-CL"/>
        </w:rPr>
      </w:pPr>
    </w:p>
    <w:tbl>
      <w:tblPr>
        <w:tblW w:w="0" w:type="auto"/>
        <w:jc w:val="center"/>
        <w:tblLook w:val="04A0" w:firstRow="1" w:lastRow="0" w:firstColumn="1" w:lastColumn="0" w:noHBand="0" w:noVBand="1"/>
      </w:tblPr>
      <w:tblGrid>
        <w:gridCol w:w="4469"/>
        <w:gridCol w:w="4359"/>
      </w:tblGrid>
      <w:tr w:rsidR="001F758E" w:rsidTr="00E77817">
        <w:trPr>
          <w:jc w:val="center"/>
        </w:trPr>
        <w:tc>
          <w:tcPr>
            <w:tcW w:w="4958" w:type="dxa"/>
            <w:tcBorders>
              <w:top w:val="single" w:sz="4" w:space="0" w:color="D7D9E0"/>
              <w:left w:val="single" w:sz="4" w:space="0" w:color="D7D9E0"/>
              <w:bottom w:val="single" w:sz="4" w:space="0" w:color="D7D9E0"/>
              <w:right w:val="single" w:sz="4" w:space="0" w:color="D7D9E0"/>
            </w:tcBorders>
            <w:shd w:val="clear" w:color="auto" w:fill="F1F0F8"/>
            <w:tcMar>
              <w:top w:w="75" w:type="dxa"/>
              <w:left w:w="80" w:type="dxa"/>
              <w:bottom w:w="75" w:type="dxa"/>
              <w:right w:w="80" w:type="dxa"/>
            </w:tcMar>
          </w:tcPr>
          <w:p w:rsidR="001F758E" w:rsidRDefault="001F758E" w:rsidP="00E77817">
            <w:proofErr w:type="spellStart"/>
            <w:r>
              <w:rPr>
                <w:b/>
                <w:color w:val="211377"/>
                <w:sz w:val="17"/>
              </w:rPr>
              <w:t>Nombre</w:t>
            </w:r>
            <w:proofErr w:type="spellEnd"/>
            <w:r>
              <w:rPr>
                <w:b/>
                <w:color w:val="211377"/>
                <w:sz w:val="17"/>
              </w:rPr>
              <w:t xml:space="preserve"> </w:t>
            </w:r>
            <w:proofErr w:type="spellStart"/>
            <w:r>
              <w:rPr>
                <w:b/>
                <w:color w:val="211377"/>
                <w:sz w:val="17"/>
              </w:rPr>
              <w:t>completo</w:t>
            </w:r>
            <w:proofErr w:type="spellEnd"/>
          </w:p>
        </w:tc>
        <w:tc>
          <w:tcPr>
            <w:tcW w:w="4958" w:type="dxa"/>
            <w:tcBorders>
              <w:top w:val="single" w:sz="4" w:space="0" w:color="D7D9E0"/>
              <w:left w:val="single" w:sz="4" w:space="0" w:color="D7D9E0"/>
              <w:bottom w:val="single" w:sz="4" w:space="0" w:color="D7D9E0"/>
              <w:right w:val="single" w:sz="4" w:space="0" w:color="D7D9E0"/>
            </w:tcBorders>
            <w:tcMar>
              <w:top w:w="75" w:type="dxa"/>
              <w:left w:w="80" w:type="dxa"/>
              <w:bottom w:w="75" w:type="dxa"/>
              <w:right w:w="80" w:type="dxa"/>
            </w:tcMar>
          </w:tcPr>
          <w:p w:rsidR="001F758E" w:rsidRDefault="001F758E" w:rsidP="00E77817"/>
        </w:tc>
      </w:tr>
      <w:tr w:rsidR="001F758E" w:rsidTr="00E77817">
        <w:trPr>
          <w:jc w:val="center"/>
        </w:trPr>
        <w:tc>
          <w:tcPr>
            <w:tcW w:w="4958" w:type="dxa"/>
            <w:tcBorders>
              <w:top w:val="single" w:sz="4" w:space="0" w:color="D7D9E0"/>
              <w:left w:val="single" w:sz="4" w:space="0" w:color="D7D9E0"/>
              <w:bottom w:val="single" w:sz="4" w:space="0" w:color="D7D9E0"/>
              <w:right w:val="single" w:sz="4" w:space="0" w:color="D7D9E0"/>
            </w:tcBorders>
            <w:shd w:val="clear" w:color="auto" w:fill="F1F0F8"/>
            <w:tcMar>
              <w:top w:w="75" w:type="dxa"/>
              <w:left w:w="80" w:type="dxa"/>
              <w:bottom w:w="75" w:type="dxa"/>
              <w:right w:w="80" w:type="dxa"/>
            </w:tcMar>
          </w:tcPr>
          <w:p w:rsidR="001F758E" w:rsidRDefault="001F758E" w:rsidP="00E77817">
            <w:r>
              <w:rPr>
                <w:b/>
                <w:color w:val="211377"/>
                <w:sz w:val="17"/>
              </w:rPr>
              <w:t xml:space="preserve">RUT / </w:t>
            </w:r>
            <w:proofErr w:type="spellStart"/>
            <w:r>
              <w:rPr>
                <w:b/>
                <w:color w:val="211377"/>
                <w:sz w:val="17"/>
              </w:rPr>
              <w:t>Documento</w:t>
            </w:r>
            <w:proofErr w:type="spellEnd"/>
            <w:r>
              <w:rPr>
                <w:b/>
                <w:color w:val="211377"/>
                <w:sz w:val="17"/>
              </w:rPr>
              <w:t xml:space="preserve"> de </w:t>
            </w:r>
            <w:proofErr w:type="spellStart"/>
            <w:r>
              <w:rPr>
                <w:b/>
                <w:color w:val="211377"/>
                <w:sz w:val="17"/>
              </w:rPr>
              <w:t>identidad</w:t>
            </w:r>
            <w:proofErr w:type="spellEnd"/>
          </w:p>
        </w:tc>
        <w:tc>
          <w:tcPr>
            <w:tcW w:w="4958" w:type="dxa"/>
            <w:tcBorders>
              <w:top w:val="single" w:sz="4" w:space="0" w:color="D7D9E0"/>
              <w:left w:val="single" w:sz="4" w:space="0" w:color="D7D9E0"/>
              <w:bottom w:val="single" w:sz="4" w:space="0" w:color="D7D9E0"/>
              <w:right w:val="single" w:sz="4" w:space="0" w:color="D7D9E0"/>
            </w:tcBorders>
            <w:tcMar>
              <w:top w:w="75" w:type="dxa"/>
              <w:left w:w="80" w:type="dxa"/>
              <w:bottom w:w="75" w:type="dxa"/>
              <w:right w:w="80" w:type="dxa"/>
            </w:tcMar>
          </w:tcPr>
          <w:p w:rsidR="001F758E" w:rsidRDefault="001F758E" w:rsidP="00E77817"/>
        </w:tc>
      </w:tr>
      <w:tr w:rsidR="001F758E" w:rsidTr="00E77817">
        <w:trPr>
          <w:jc w:val="center"/>
        </w:trPr>
        <w:tc>
          <w:tcPr>
            <w:tcW w:w="4958" w:type="dxa"/>
            <w:tcBorders>
              <w:top w:val="single" w:sz="4" w:space="0" w:color="D7D9E0"/>
              <w:left w:val="single" w:sz="4" w:space="0" w:color="D7D9E0"/>
              <w:bottom w:val="single" w:sz="4" w:space="0" w:color="D7D9E0"/>
              <w:right w:val="single" w:sz="4" w:space="0" w:color="D7D9E0"/>
            </w:tcBorders>
            <w:shd w:val="clear" w:color="auto" w:fill="F1F0F8"/>
            <w:tcMar>
              <w:top w:w="75" w:type="dxa"/>
              <w:left w:w="80" w:type="dxa"/>
              <w:bottom w:w="75" w:type="dxa"/>
              <w:right w:w="80" w:type="dxa"/>
            </w:tcMar>
          </w:tcPr>
          <w:p w:rsidR="001F758E" w:rsidRDefault="001F758E" w:rsidP="00E77817">
            <w:proofErr w:type="spellStart"/>
            <w:r>
              <w:rPr>
                <w:b/>
                <w:color w:val="211377"/>
                <w:sz w:val="17"/>
              </w:rPr>
              <w:t>Firma</w:t>
            </w:r>
            <w:proofErr w:type="spellEnd"/>
            <w:r>
              <w:rPr>
                <w:b/>
                <w:color w:val="211377"/>
                <w:sz w:val="17"/>
              </w:rPr>
              <w:t xml:space="preserve"> y </w:t>
            </w:r>
            <w:proofErr w:type="spellStart"/>
            <w:r>
              <w:rPr>
                <w:b/>
                <w:color w:val="211377"/>
                <w:sz w:val="17"/>
              </w:rPr>
              <w:t>fecha</w:t>
            </w:r>
            <w:proofErr w:type="spellEnd"/>
          </w:p>
        </w:tc>
        <w:tc>
          <w:tcPr>
            <w:tcW w:w="4958" w:type="dxa"/>
            <w:tcBorders>
              <w:top w:val="single" w:sz="4" w:space="0" w:color="D7D9E0"/>
              <w:left w:val="single" w:sz="4" w:space="0" w:color="D7D9E0"/>
              <w:bottom w:val="single" w:sz="4" w:space="0" w:color="D7D9E0"/>
              <w:right w:val="single" w:sz="4" w:space="0" w:color="D7D9E0"/>
            </w:tcBorders>
            <w:tcMar>
              <w:top w:w="75" w:type="dxa"/>
              <w:left w:w="80" w:type="dxa"/>
              <w:bottom w:w="75" w:type="dxa"/>
              <w:right w:w="80" w:type="dxa"/>
            </w:tcMar>
          </w:tcPr>
          <w:p w:rsidR="001F758E" w:rsidRDefault="001F758E" w:rsidP="00E77817"/>
        </w:tc>
      </w:tr>
    </w:tbl>
    <w:p w:rsidR="001F758E" w:rsidRDefault="001F758E"/>
    <w:sectPr w:rsidR="001F758E">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1362" w:rsidRDefault="00A81362" w:rsidP="007F1D68">
      <w:pPr>
        <w:spacing w:after="0" w:line="240" w:lineRule="auto"/>
      </w:pPr>
      <w:r>
        <w:separator/>
      </w:r>
    </w:p>
  </w:endnote>
  <w:endnote w:type="continuationSeparator" w:id="0">
    <w:p w:rsidR="00A81362" w:rsidRDefault="00A81362" w:rsidP="007F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1362" w:rsidRDefault="00A81362" w:rsidP="007F1D68">
      <w:pPr>
        <w:spacing w:after="0" w:line="240" w:lineRule="auto"/>
      </w:pPr>
      <w:r>
        <w:separator/>
      </w:r>
    </w:p>
  </w:footnote>
  <w:footnote w:type="continuationSeparator" w:id="0">
    <w:p w:rsidR="00A81362" w:rsidRDefault="00A81362" w:rsidP="007F1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D68" w:rsidRDefault="007F1D68">
    <w:pPr>
      <w:pStyle w:val="Encabezado"/>
    </w:pPr>
    <w:r>
      <w:rPr>
        <w:noProof/>
      </w:rPr>
      <w:drawing>
        <wp:inline distT="0" distB="0" distL="0" distR="0">
          <wp:extent cx="902335" cy="355600"/>
          <wp:effectExtent l="0" t="0" r="0" b="0"/>
          <wp:docPr id="1376255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624" cy="3565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8E"/>
    <w:rsid w:val="001612F9"/>
    <w:rsid w:val="001F758E"/>
    <w:rsid w:val="005C13C5"/>
    <w:rsid w:val="0061796E"/>
    <w:rsid w:val="007F1D68"/>
    <w:rsid w:val="00957B4E"/>
    <w:rsid w:val="00A813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493BAC05"/>
  <w15:chartTrackingRefBased/>
  <w15:docId w15:val="{E07F57DB-14BE-1F4A-915D-57B505AE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58E"/>
    <w:pPr>
      <w:spacing w:after="100" w:line="259" w:lineRule="auto"/>
    </w:pPr>
    <w:rPr>
      <w:rFonts w:ascii="Liberation Sans" w:eastAsia="Liberation Sans" w:hAnsi="Liberation Sans"/>
      <w:color w:val="2B2B35"/>
      <w:kern w:val="0"/>
      <w:sz w:val="20"/>
      <w:szCs w:val="22"/>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1D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1D68"/>
    <w:rPr>
      <w:rFonts w:ascii="Liberation Sans" w:eastAsia="Liberation Sans" w:hAnsi="Liberation Sans"/>
      <w:color w:val="2B2B35"/>
      <w:kern w:val="0"/>
      <w:sz w:val="20"/>
      <w:szCs w:val="22"/>
      <w:lang w:val="en-US"/>
      <w14:ligatures w14:val="none"/>
    </w:rPr>
  </w:style>
  <w:style w:type="paragraph" w:styleId="Piedepgina">
    <w:name w:val="footer"/>
    <w:basedOn w:val="Normal"/>
    <w:link w:val="PiedepginaCar"/>
    <w:uiPriority w:val="99"/>
    <w:unhideWhenUsed/>
    <w:rsid w:val="007F1D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1D68"/>
    <w:rPr>
      <w:rFonts w:ascii="Liberation Sans" w:eastAsia="Liberation Sans" w:hAnsi="Liberation Sans"/>
      <w:color w:val="2B2B35"/>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2026-08-06T16:10:00Z</dcterms:created>
  <dcterms:modified xsi:type="dcterms:W3CDTF">2026-08-06T16:10:00Z</dcterms:modified>
</cp:coreProperties>
</file>